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崂山舒心禅意堂之旅 3天2晚行程单</w:t>
      </w:r>
    </w:p>
    <w:p>
      <w:pPr>
        <w:jc w:val="center"/>
        <w:spacing w:after="100"/>
      </w:pPr>
      <w:r>
        <w:rPr>
          <w:rFonts w:ascii="微软雅黑" w:hAnsi="微软雅黑" w:eastAsia="微软雅黑" w:cs="微软雅黑"/>
          <w:sz w:val="20"/>
          <w:szCs w:val="20"/>
        </w:rPr>
        <w:t xml:space="preserve">品茶 悟道 疗愈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GEEKZ002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1、学习传统礼仪。
                <w:br/>
                2、了解孔子“韦编三绝”的故事，以圣贤为榜样立下勤奋好学之志。
                <w:br/>
                3、感受中国古代建筑之美，了解古代建筑制式。
                <w:br/>
                4、学习感悟孔氏家族家风家训。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1:礼之《仰圣拜师礼》2;书之《韦编三绝》3;游学之《孔庙朝圣》4;游学之《孔府朝圣》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
                <w:br/>
              </w:t>
            </w:r>
          </w:p>
          <w:p>
            <w:pPr>
              <w:pStyle w:val="indent"/>
            </w:pPr>
            <w:r>
              <w:rPr>
                <w:rFonts w:ascii="微软雅黑" w:hAnsi="微软雅黑" w:eastAsia="微软雅黑" w:cs="微软雅黑"/>
                <w:color w:val="000000"/>
                <w:sz w:val="20"/>
                <w:szCs w:val="20"/>
              </w:rPr>
              <w:t xml:space="preserve">
                ___________乘车前往圣城曲阜 路上向各位同学讲解此次活动课程主题，并进行相关的安全教育课程,组织大家在车上一起唱歌或游戏，通过娱乐活动，增加相互间的交流，初步增强彼此间的默契，为活动顺利进行打下一个良好的基础。
                <w:br/>
                9:00报到顺利抵达研学基地
                <w:br/>
                9:00-10:10礼之《仰圣拜师礼》拜师礼，是古代学子与师长之间的一种礼节，由此而发展演变成一种学校的礼仪制度。本次拜师礼，严格按照古代拜师礼的程序，让孩子们学会感恩父母，尊师重道。春秋时期的孔子在面对礼崩乐坏的情况时，极度推崇礼，以“克己复礼”为精神旗帜，力主回复到文、武、周公时代的理想时代，主张用礼重建社会秩序。而礼，是孔子思想体系中的关键词汇，他的社会理想、伦理观念、教育思想无不与其紧密联系。学员将在孔子圣像身着传统服饰，盥洗静心，举行盛大的拜师礼仪式。
                <w:br/>
                10:30-11:30书之《韦编三绝》相传孔子当年攻读《周易》的时候，曾拿着竹简翻来覆去地读，竟使编联竹简的绳子断了好几次。根据孔子苦读《周易》的故事，后人引申出“韦编三绝”这句成语。竹简是我国历史上使用时间最长的书籍形式，对中国文化的传播起到了至关重要的作用，也正是它的出现，才得以形成百家争鸣的文化盛况，同时也使孔子、老子等名家名流的思想和文化能流传至今。本体验项目将带领学生了解孔子“韦编三绝”的故事，以圣贤为榜样立下勤奋好学之志，亲自动手编制属于自己的竹简，做小小文化传承人。
                <w:br/>
                12:00-14:00用餐、休息。
                <w:br/>
                14:10-15:40游学之《孔庙朝圣》曲阜孔庙被建筑学家梁思成称为世界建筑史上的“孤例”，现为世界文化遗产、中华人民共和国全国重点文物保护单位，国家AAAAA级景区，与北京故宫、承德避暑山庄并列为中国三大古建筑群。学生讲在文化向导的带领下游学孔庙了解古代建筑制式及所蕴含的文化与建筑对话，与圣贤共鸣，徜徉在红墙绿茵间，畅游在历史长河中·····
                <w:br/>
                15:40-16:50游学之《孔府朝圣》在当代中国的文化语境里，孔府已不仅仅是坐落在曲阜的那栋建筑物，也不仅仅是孔子后代延续之府邸，而是成为一个国家和民族的重要文化象征。游学孔府，感受延绵两千多年名门望族的家风、家规、家训。
                <w:br/>
                17:00圆满完成研学活动，安全返程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正餐:桌餐，12菜一汤
                <w:br/>
                拜师礼;着汉服,不足75人按1500元一场收取
                <w:br/>
                韦编三绝;作品带走
                <w:br/>
                孔府孔庙门票学生团队价格，成人140元
                <w:br/>
                文化向导;孔府孔庙导服每处100元
                <w:br/>
                租用蓝牙耳机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孔庙、孔府景区门票须知
                <w:br/>
                1、老年人：60周岁以上的老年人,凭本人居民身份证免票入园参观。
                <w:br/>
                2、青少年：6周岁（含6周岁）以下或身高1.4米以下的儿童免票入园参观，6周岁至18周岁（含18周岁）未成年人、全日制大学本科及以下学历的学生，凭本人居民身份证或学生证购半价票（不包括夜大、电大、成人教育、继续教育、远程教育、短期培训、留学生等）。香港、澳门、台湾等入境青少年凭有效《港澳居民往来内地通行证》、《台湾居民往来大陆通行证》或学生证购半价票。 
                <w:br/>
                3、现役军人、伤残人士：现役军人凭本人有效士兵证、士官证、军官证或军人退休证免票入园参观；伤残人士持本人有效伤残证免票入园参观。
                <w:br/>
                4、教师凭本人有效《身份证》《中华人民共和国教师资格证书》《专业技术资格证书》，经专用通道验证、安检合格后免费入园参观；初次录用未取得教师《专业技术资格证书》的教师凭本人有效《身份证》《教师职业资格证书》和任职培训证书（录用通知书或报到通知书复印件）免费入园参观。
                <w:br/>
                5、孔庙、孔府、孔林三景区联票及孔庙、孔府、孔林单票售出后7日内有效。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2025-04-20T19:05:15+08:00</dcterms:created>
  <dcterms:modified xsi:type="dcterms:W3CDTF">2025-04-20T19:05:15+08:00</dcterms:modified>
</cp:coreProperties>
</file>

<file path=docProps/custom.xml><?xml version="1.0" encoding="utf-8"?>
<Properties xmlns="http://schemas.openxmlformats.org/officeDocument/2006/custom-properties" xmlns:vt="http://schemas.openxmlformats.org/officeDocument/2006/docPropsVTypes"/>
</file>