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全景北京纯玩4日游行程单</w:t>
      </w:r>
    </w:p>
    <w:p>
      <w:pPr>
        <w:jc w:val="center"/>
        <w:spacing w:after="100"/>
      </w:pPr>
      <w:r>
        <w:rPr>
          <w:rFonts w:ascii="微软雅黑" w:hAnsi="微软雅黑" w:eastAsia="微软雅黑" w:cs="微软雅黑"/>
          <w:sz w:val="20"/>
          <w:szCs w:val="20"/>
        </w:rPr>
        <w:t xml:space="preserve">恭王府+科技馆+天坛公园+八达岭长城+故宫+颐和园+什刹海风光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本行程特别升级半卧大巴或2+1航空座椅头等舱（车型随机），空间充足，旅途更舒适
                <w:br/>
                行程亮点看这里：逛北京/读历史/品美味
                <w:br/>
                品质纯玩：0购物0必消，您可以放宽心，不带钱包游北京 ！
                <w:br/>
                经典老北京精华景点一网打尽，感受传统文化的博大精深。全方位多角度游北京。
                <w:br/>
                住：全国连锁酒店，晚上休息好，白天才有精力玩。
                <w:br/>
                » 贴心赠送项目：
                <w:br/>
                特别赠送观升旗
                <w:br/>
                特别赠送故宫耳麦 二环内当地用车 
                <w:br/>
                特别赠送天安门集体照一张（以家庭为单位）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恭王府+科技馆+天坛公园+八达岭长城+故宫+颐和园+什刹海风光带纯玩4日游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集合后，一路欢歌笑语赴京，现存最美的皇家园林—【颐和园】（90分钟），这座拥山抱水的园林，是清朝皇室的夏宫；是慈禧太后休闲养老之所；用心领会颐养充和，万寿延年。感受南北方园林文化完美的结合，高度体现了“虽由人作、宛如天开”的造园准则，园内共有亭、台、楼、阁、廊、榭等不同形式的建筑3000多间，整个景区规模宏大，是集中国园林建筑艺术之大成的杰作。入住酒店。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早打包早，观看庄严的【升国旗仪式】。
                <w:br/>
                （由于升旗仪式时间较早，为了不影响您的体验度，出发时间较早。进广场观升旗仪式需提前实名制预约，若预约不上则取消观看 ，无费用可退，我社不处理因未看到升旗而产生的任何投诉，敬请了解。）
                <w:br/>
                游览世界最大的城市中心广场-●【天安门广场】（约60分钟）（以家庭为单位，赠天安门集体照一张），观人民英雄纪念碑外景;观世界著名的水上国家大剧院外景,观雄伟的人民大会堂外景；参观●【毛主席纪念堂】（温馨提示：因毛主席纪念堂更新了预约政策且限流每日1000张票，一旦预约不到，只可观外景，不另行安排，不接受投诉，报名请知晓）。
                <w:br/>
                游【故宫博物院】（故宫讲解器30元/人已包含）（约120分钟，每周一闭馆，含首道大门票，不含景点内小门票。）作为“世界五大宫之首”，这里不仅有雄伟壮观的太和殿、乾清宫，更藏有近100万件珍贵文物，国家一级文物就有上万件之多。游“中轴三殿”太和殿、中和殿、保和殿，解密故宫最恢弘的建筑，回溯古代典礼那些大场面。后赠送游览“万福之园”之称的和珅府邸【恭王府】（约90分钟）寻找9999个福字和康熙帝御赐的“福”字碑，沾福气，祈好运。恭王府历经了清王朝由鼎盛而至衰亡的历史进程，承载了极其丰富的历史文化信息，故有了“一座恭王府，半部清代史”的说法。   
                <w:br/>
                后漫步著名的燕京胜景【什刹海风光带】（约30分钟），这里是京城内老北京风貌保存最完好的地方，周围有许多的王府和花园，是感受老北京风范好去处，有“游什刹海，看老北京”的说法。这里不仅历史人文浓厚，风景更是漂亮。依托水系，湖岸的垂柳、水中的荷花等成为什刹海颇具特色的自然景观。
                <w:br/>
                温馨提示：
                <w:br/>
                1、故宫博物院门票每天官网限量发售，需提前7日实名制预约，若预约不上，则退40元/成人，由此产生的任何投诉，我社不予受理，敬请了解。
                <w:br/>
                2、故宫刷二代身份证方可入馆，请您务必携带好身份证件，若因您未带身份证件造成无法入馆的情况，后果由您自行承担，如学生儿童没有身份证件的请携带户口簿或者护照入馆。
                <w:br/>
                3、二环内交通管制严格明确，禁止外地旅游大巴车通行，故本日进二环将换乘当地京牌巴士摆渡，由此产生的费用我社已包含。（注意：二环用车为正规京牌普通旅游空调巴士）
                <w:br/>
                4.当天行程景点位于北京古老中轴线上，全天以步行为主，走路时间相对较多，请您一定穿舒适的鞋子。因体力消耗较大，建议自备一些食品和水。如有排队现象，请耐心等候，谢谢配合及理解！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打包餐，早赴国家5A级风景区，中华民族的精神象征【八达岭长城】（约120分钟），登长城做好汉，观长城内外祖国大好河山。八达岭长城号称天下九塞之一，风光集巍峨险峻、秀丽苍翠于一体，是明长城景色中的精华。“不到长城非好汉”，很多国人都以这里为登临长城的主要选择，共有300多位外国首脑和众多世界风云人物登上八达岭观光游览。品尝果脯超市，自由选购。
                <w:br/>
                后参观孩子们的乐园【中国科技馆】（约90分钟，周一闭馆，需实名制预约，若预约不上则改为【动物园含熊猫馆】（备注：如遇节假日、周末，熊猫馆若队时间过长，为保证整体体验度，熊猫馆取消游览无费用可退。） 作为世界上第一个双奥之城，到达后近观2008年奥运会地标性建筑国家体育场-【鸟巢外景】、【水立方外景】（约50分钟），自由拍照留念，感悟开放、自强、拼搏的奥运精神，感受祖国的强大和富强。
                <w:br/>
                参观第一座对外开放的大型航空博物馆【航空博物馆】（周一闭馆，约50分钟），它是国内唯一、亚洲最大、世界前五的航空专业博物馆，是人民空军英雄气概的精神和文化之魂坛。馆区占地面积72万平方米，收藏130余种型号的300多架飞机，地空导弹、高炮、雷达等空军各兵种武器装备15300余件，是航空航天迷的必游之地。
                <w:br/>
                外观【清华或北京大学】（约30分钟），与高学府自由合影，感受百年名校的丰厚文化底蕴。
                <w:br/>
                温馨提示：景区内如碰到纪念品销售烦请理性消费。
                <w:br/>
                交通：北京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打包早，游览世界文化遗产，国家5A级景区【天坛公园】（含首道门票，约40分钟）是明清两代帝王用来祭天、祈谷的地方。这里也是世界上最大的皇家祭祀建筑群，有“人间天庭”之称。让我们跟随《遇见天坛》的步伐，一起来揭开天坛六百年的神秘面纱。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交通：正规旅游巴士公司为您提供的豪华旅游巴士；           
                <w:br/>
                » 景点：景点首道大门票（不含景点内小门票.景交）
                <w:br/>
                » 用餐：3早2正餐（正餐餐标20元/人，10人1桌，8菜1汤，不含酒水早餐为打包早）
                <w:br/>
                » 住宿：连锁或商务酒店（酒店含早，不用不退。）（为提倡低碳环保不提供一次性洗漱用品。）
                <w:br/>
                » 保险：旅行社责任保险 旅游意外险  
                <w:br/>
                » 服务：全陪导游+地接导游优秀持证导游服务（自由活动期间无导服）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»儿童报价1.2米以下或6周岁以下只含车位、半餐、导服，其余均不含，产生费用自理。
                <w:br/>
                 特别注意：因北京景区限流政策，所有景区提前7-10天预约，如未预约成功或临时限流我方有权利调换其他景区！关于景区门票问题，旅行社不做出任何赔付补偿！预约成功后不得取消或变更，取消或变更所产生的票损、车损、约票服务费等400元/人由游客承担，敬请知晓！
                <w:br/>
                严禁中途离团，如您因自身原因选择中途离团未完成部分将被视为您自愿放弃，不退任何费用!且需补交200元/天脱团费！因此团报价为套餐价，客人持有导游证、老年证、离休证、军官证、学生证，所有证件景点均无优惠。
                <w:br/>
                说明：综合土特产超市属于北京当地特产超市，不计入购物店，约90分钟。请自由参观。
                <w:br/>
                接待说明：团队接待质量：行程中出现任何问题，请及时反映，当时处理，我社不受理返程后的投诉。
                <w:br/>
                备注：导游可根据景区、交通等实际情况对景点游览顺序有所调换，敬请谅解。景交为旅游交通工具，不算自费项目。旅游旺季或因天气、路况等遇上路上堵车等耽误游览时间，属不可抗力因素，不做赔偿，请游客多加谅解提示：此线路报价为打包优惠产品，游客未产生的床位及餐费不退。60周岁以上老人凭证件退40元,70周岁上老人凭证件退50元。
                <w:br/>
                » 本行程0购物店、当地特产不计入购物店；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03、单房差价：行程所安排酒店为双人间，如果产生拼不上房，需补齐单房差价；
                <w:br/>
                04、儿童报价：儿童报价仅包含旅游车位、导游服务 餐费 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09、保密条款：如果您在旅行社享受优惠价格，您有义务对优惠价格进行保密，如因您在行程中泄露价格导致其他游客追讨价格差价的，所产生的差价损失及其它相关责任由您承担；
                <w:br/>
                10、不可抗力：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11、文明旅行：
                <w:br/>
                1）请尊重为我们服务的工作人员（导游、司机等），这是文明旅游的重要组成部分；
                <w:br/>
                2）遵守相关规定，尊重相关习俗，遇事理智解决，我们共同努力，进一步提升游客“高素质、讲文明”的良好形象。
                <w:br/>
                12、若因游客自身原因需要离团，离团期间安全问题自负并在离团前签订离团证明，已经发生费用或已提前预付费用不予退款；
                <w:br/>
                13、现金、证件或贵重物品一定要随身携带，酒店不负责您放在客房中贵重物品的安全，司机也不负责您放在巴士中贵重物品的安全，请予以注意，以免造成不必要的经济损失；
                <w:br/>
                14、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15、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2025-08-16T05:38:32+08:00</dcterms:created>
  <dcterms:modified xsi:type="dcterms:W3CDTF">2025-08-16T05:38:32+08:00</dcterms:modified>
</cp:coreProperties>
</file>

<file path=docProps/custom.xml><?xml version="1.0" encoding="utf-8"?>
<Properties xmlns="http://schemas.openxmlformats.org/officeDocument/2006/custom-properties" xmlns:vt="http://schemas.openxmlformats.org/officeDocument/2006/docPropsVTypes"/>
</file>