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小时光——昆明丨大理丨丽江 双飞一动 6 日游行程单</w:t>
      </w:r>
    </w:p>
    <w:p>
      <w:pPr>
        <w:jc w:val="center"/>
        <w:spacing w:after="100"/>
      </w:pPr>
      <w:r>
        <w:rPr>
          <w:rFonts w:ascii="微软雅黑" w:hAnsi="微软雅黑" w:eastAsia="微软雅黑" w:cs="微软雅黑"/>
          <w:sz w:val="20"/>
          <w:szCs w:val="20"/>
        </w:rPr>
        <w:t xml:space="preserve">纯玩硬核顶配天花板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SDYHGJ-kdl171895016477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**硬核顶配天花板**
                <w:br/>
                **雪山双保险王牌**X玉龙雪山大索道**全年保底**+蓝月谷秘境Y冰川与碧潭双重暴击
                <w:br/>
                **演出界满汉全**X丽江千古情&amp;丽水金沙或者印象丽江双剧场联票Y眼睛和灵魂同时饱餐
                <w:br/>
                **海陆空浪漫暴击**X洱海游船×红酒宴×喜洲旅拍×生态廊道骑行Y九宫格素材多到要拼长图
                <w:br/>
                **全程躺平不费脑**X昆大丽一价全含 0 自费½拒绝"刺客"陷阱[¾
                <w:br/>
                **全程五钻云端躺赢**X昆明大丽五钻酒店Y连楚雄都住出轻奢感
                <w:br/>
                **陆地头等舱专宠**X全程 2+1 航空座椅大巴Y超奢空间Y躺看苍山洱海
                <w:br/>
                **戳心彩蛋直给** 大理顶配操作X下午茶听民谣+骑行追日落+独家洱海大游船Y风花雪月浓度严重超标
                <w:br/>
                动车返程神操作X3H 极速穿梭苍山云海Y把 8 小时盘山公路丢进垃圾桶
                <w:br/>
                云南文化沉浸套餐X篝火晚会/丽水金沙/丽江千古情Y每晚都有新剧本
                <w:br/>
                *新婚/生日专属宠溺X新婚鲜花铺床+生日定制蛋糕Y连风都为你唱仪式感
                <w:br/>
                **这些人群锁死** ✔ 蜜月期想公费谈恋爱的µ新婚撒糖党·
                <w:br/>
                ✔ 对床和座位都有洁癖的µ五钻鉴定家·
                <w:br/>
                ✔既要雪山冲锋又要演出现挂的µ感官掠夺者·
                <w:br/>
                ✔ 懒得 P 图就要原片直出的µ朋友圈生图战士·
                <w:br/>
                ✔ 痛恨购物店的µ纯玩洁癖党·
                <w:br/>
                #云南顶配天花板 #把蜜月焊死在风花雪月里 #小时光大手笔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高端天花板真纯玩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全国各地→昆明长水机场→昆明酒店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昆明-石林风景区-BUS 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餐后乘车至[滇池海埂大坝]观美丽的“高原明珠”滇池，眺望有"睡美人”山之美称的西山。与远道而来的海鸥精灵互动。
                <w:br/>
                (特别说明:滇池海埂大坝每年限定11月1日-次年2月28日，其他日期因海鸥迁徙，均不作安排)
                <w:br/>
                中餐后乘坐 BUS 前往楚雄，神圣图腾的彝人[长街宴]从[祭火大典.迎宾式]开始，向远道而来的朋友们诉说本族的传奇故事，如果您不知道左脚舞怎么跳，那就让彝族小伙和
                <w:br/>
                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楚雄—大理—喜洲古镇—转角楼—网红黄墙—24K 下午茶—民族换装旅拍—S 湾廊道骑行— 独家大游船—入住大理酒店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
                <w:br/>
                       让你深深地爱上这里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大理古城一《丽江千古情》-《丽水金沙》或者第五天印象丽江一丽江古城-住丽江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在旷远原始的洪荒之域、在泸沽湖畔的摩梭花楼、
                <w:br/>
                第四天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酒店早餐后，前往游览【束河古镇]，束河古镇是一座古老的小镇，四周都散发着古色古香香的韵味，是一座"原汁原味”的纳西族古镇。它位于丽江古城西北部，是当年茶马古道上的	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
                <w:br/>
                (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+170进山+140元丽江玉龙雪山素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二等座),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集散中心一根据航班送机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集散中心一根据航班送机
                <w:br/>
              </w:t>
            </w:r>
          </w:p>
          <w:p>
            <w:pPr>
              <w:pStyle w:val="indent"/>
            </w:pPr>
            <w:r>
              <w:rPr>
                <w:rFonts w:ascii="微软雅黑" w:hAnsi="微软雅黑" w:eastAsia="微软雅黑" w:cs="微软雅黑"/>
                <w:color w:val="000000"/>
                <w:sz w:val="20"/>
                <w:szCs w:val="20"/>
              </w:rPr>
              <w:t xml:space="preserve">
                第六天早餐后，参观集散中心(回程航班12:00以前不做安排)，之后根据返程时间送站。温馨提示:返程前请仔细整理好自己的行李物品及证件,请不要有所遗漏，核对自己的航班时间,避免增加您不必要的麻烦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(1)餐饮:5早/6正;正餐40元/人/餐,特色餐50元/人/餐;早餐为所住酒店含早。
                <w:br/>
                (2)交通:全程当地空调旅游车，按我社拼团人数选择车型，每人确保1正座(因此团为全国散拼团,在昆明、丽江、版纳段的接送机，我社安排单独车子接送，无导游陪送。)
                <w:br/>
                (3)门票:已含行程中景点首道大门票，行程以外不含，行程中标明自费的未含，所有证件无费用可退。(4)起始地昆明往返机票,及机场建设税(团队票开出后不得签转、更改及退票)。
                <w:br/>
                (5)导游:其中4天昆明省陪全程陪同,丽江地陪导游服务(第一天及最后一天专业接机组工作人员接送机)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1．起始地机场接送费。　 2.旅游意外险、航空保险。　  3.单房差、各类个人自愿消费。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游客应当向旅游经营者如实告知与旅游活动相关的个人健康信息，隐瞒造成的损害，责任自负。云南属高原地区，有心脏病、高血压等相关不适合高原活动群体请不选择此产品。
                <w:br/>
                （2）丽江玉龙雪山实行套票制，由于时间原因，我们只安排行程中指定景点，此套票中未涉及的小景点，门票不能退还。行程中赠送项目如遇特殊情况不能安排，不退费或做任何补偿；
                <w:br/>
                （3）因地域情况不同，云南大部分酒店空调为定时开放，请游客注意，如需要加被褥等请联系酒店工作人员或告知导游。
                <w:br/>
                （4）因包价优惠，拥有特殊证件（如老年证，军官证、学生证、残疾证）的游客，景点优惠费用不退。
                <w:br/>
                （5）若游客未按照旅游合同执行自愿放弃项目或途中取消行程或中途离团，一律视为自动放弃，请主动签写离团证明或放弃项目证明，否则我社不承担相关责任。未产生费用扣除损失和服务费后退还。
                <w:br/>
                （6）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
                <w:br/>
                （7）由于航班政策及市场代理销售促销原因，同一天不同航班或者同一航班都有可能出现价格差异，以合同上的价格为准，由此产生的任何投诉我公司不予受理。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（10）游客务必遵守旅游活动中的安全警示规定，乘坐交通工具务必加强安全意识，系好安全带，注意保管随身物品！遵守导游等相关人员的安全提示，服从安排。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2025-07-24T23:54:23+08:00</dcterms:created>
  <dcterms:modified xsi:type="dcterms:W3CDTF">2025-07-24T23:54:23+08:00</dcterms:modified>
</cp:coreProperties>
</file>

<file path=docProps/custom.xml><?xml version="1.0" encoding="utf-8"?>
<Properties xmlns="http://schemas.openxmlformats.org/officeDocument/2006/custom-properties" xmlns:vt="http://schemas.openxmlformats.org/officeDocument/2006/docPropsVTypes"/>
</file>