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悦云南昆明大理丽江双飞6日行程单</w:t>
      </w:r>
    </w:p>
    <w:p>
      <w:pPr>
        <w:jc w:val="center"/>
        <w:spacing w:after="100"/>
      </w:pPr>
      <w:r>
        <w:rPr>
          <w:rFonts w:ascii="微软雅黑" w:hAnsi="微软雅黑" w:eastAsia="微软雅黑" w:cs="微软雅黑"/>
          <w:sz w:val="20"/>
          <w:szCs w:val="20"/>
        </w:rPr>
        <w:t xml:space="preserve">青岛独立成团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YNGT1756792263Ap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★住宿：全程三钻酒店+升级一晚温德姆酒店   
                <w:br/>
                ★表演：丽水金沙
                <w:br/>
                ★古城：双廊古城+丽江古城+束河古镇 
                <w:br/>
                ★网红：海湾骑行、白族欢乐趴、音乐大篷车
                <w:br/>
                ★美景：石林、双廊古镇、大理古城、丽江古城、玉龙雪山
                <w:br/>
                ★美食：宜良烤鸭、长街宴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悦云南纯玩青岛独立成团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
                <w:br/>
                入住后游客可自行游览昆明，品尝街头美食，每座老房子中都可能有“最滇味”的美食。昆明，一座等着你来发现、来探索的风情城市，昆明，欢迎您的到来！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昆明-石林-独家体验-楚雄彝族-长街宴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  ，人们将火把围成一堆一堆的篝火，成群的彝族儿女跳起“大三弦”舞，沉浸在火海、歌海及舞海中，尽情欢歌狂舞，让欢声笑语伴你入眠。晚餐后入住酒店。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午餐：宜良烤鸭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大理—双廊古镇—【洱海游船】-【南诏风情岛】-【我在洱海有块田】-【音乐敞篷车】-骑行-白族欢乐趴—大理
                <w:br/>
              </w:t>
            </w:r>
          </w:p>
          <w:p>
            <w:pPr>
              <w:pStyle w:val="indent"/>
            </w:pPr>
            <w:r>
              <w:rPr>
                <w:rFonts w:ascii="微软雅黑" w:hAnsi="微软雅黑" w:eastAsia="微软雅黑" w:cs="微软雅黑"/>
                <w:color w:val="000000"/>
                <w:sz w:val="20"/>
                <w:szCs w:val="20"/>
              </w:rPr>
              <w:t xml:space="preserve">
                早餐后，乘车前往大理【双廊】，吹洱海边的风，看大理最美的海景，感受双廊的慢生活，浮世的喧嚣都成了过眼云烟。乘坐【洱海游船】，登【南诏风情岛】，安全、有范，游览苍山洱海美景，看尽南诏古朝沧桑风云。
                <w:br/>
                中餐后大巴到达【我在洱海有块田】乘坐专属VIP定制行走的【音乐敞篷车】（每组家庭赠送三张电子照片一个视频），珍惜每一个可以放松的时光，清风徐来，静坐椅中，手捧话筒，唇吻香茗，袅袅余韵，淌入心间在蓝天洱海一线间，打卡各种网红点......（全程大约30-50分钟）到达洱海S湾拍摄基地，赠送骑行，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。体验着具有大理白族特色的另类旅行。向往已久的洱海让人不愿早早离去，今天下午就让我们在洱海边一次玩个够，深度体验大理洱海边的迷人风光。晚餐后入住酒店。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大理古城玉龙雪山&amp;云杉坪索道+蓝月谷-丽水金沙丽江古城*自由逛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含氧气防寒服）登临雪峰，穿越寒暑和云层，纵览四季交替景观，更有萦绕身侧的云卷云舒，从高处俯瞰雪山万物，感受玉龙奔腾入江的震撼气势.
                <w:br/>
                或者可以升级【玉龙雪山大索道】（大索道差价100元/人，不接受临时升级，不保证升级成功！）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升级大索道特别说明：1.由于丽江玉龙雪山大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小索道临时停开没有其他索道票，只现退索道费用，敬请谅解；）
                <w:br/>
                之后前往游览【蓝月谷】（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之后去观看《丽水金沙歌舞表演》择取丽江各民族最具代表性的文化意象，以舞蹈诗画的形式加以表现，成为丽江古城吸引游客的又一亮点。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
                <w:br/>
                游览结束后.晚上自行游览世界文化遗产、国家5A级景区【丽江古城】(特别说明：丽江古城属于开放式景点，游客自由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束河古镇—黑龙潭公园—汽车返昆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中餐后 ，前往【黑龙潭公园】，它也叫玉泉公园，位于丽江古城北象山脚下，从丽江古城四方街沿经纬纵横的玉河溯流而上， 约行一公里有一处晶莹清澈的泉潭， 即为中外闻名的黑龙潭。是丽江金沙旅游网 重点推荐的丽江旅游景点之一。
                <w:br/>
                随后乘车返回昆明，入住昆明酒店。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早餐后前往集散中心 ，统一根据返程时间送机。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用餐标准：5早/6正，早餐为酒店提供；正餐30元/人/餐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1、雪山氧气瓶60元/人、雪山羽绒服租赁50元/人；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行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2025-09-09T12:34:42+08:00</dcterms:created>
  <dcterms:modified xsi:type="dcterms:W3CDTF">2025-09-09T12:34:42+08:00</dcterms:modified>
</cp:coreProperties>
</file>

<file path=docProps/custom.xml><?xml version="1.0" encoding="utf-8"?>
<Properties xmlns="http://schemas.openxmlformats.org/officeDocument/2006/custom-properties" xmlns:vt="http://schemas.openxmlformats.org/officeDocument/2006/docPropsVTypes"/>
</file>