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开往秋天的列车——纯净黄千宏双高4 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黄山、千岛湖、宏村、徽州古城、双古街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yz1756802481FY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行程看点:游山 玩水 观古民居 逛千年古城，纯玩无购物！
                <w:br/>
                <w:br/>
                千岛湖——乘船+登上千岛湖岛屿，上岛游，登高远眺，观千岛湖美景，千岛湖游玩超过7-8小时！
                <w:br/>
                <w:br/>
                行走在华丽与古朴的秋天，开启“醉美黄山，最美乡村宏村，游船千岛湖”奇妙行程，肆意徜徉于花海盛宴和湖光山色的美景中！走进“登黄山，天下无山”—黄山风景区，乘船畅游千岛湖，登千岛湖3-4岛，置身于一幅幅水墨山水中，犹如画中行；探访千年古徽州所在地——徽州古城，布局典雅，古桥、古塔、古街、古巷、古坝、古牌坊交织着古朴的风采，中国画里的乡村——宏村，回到静谧优雅的世外桃源，静静体验着徽州乡村的慢生活，在如诗如画的名山幽谷中探寻徽茶魅力，感受大自然的清明灵秀之气，体验采茶品茗之乐…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开往秋天的列车——纯净黄千宏双高4 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青岛-芜湖 高铁二等座，  芜湖-宏村 大巴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青岛乘高铁2等座赴芜湖，D2895（青岛北6:38-芜湖11:43），抵达芜湖站后，换乘大巴车，车赴宏村
                <w:br/>
                宏村古民居游——途中车览古徽州乡村田园风光，进入古徽州，恍如步入唐诗宋词的意境。游览“中国画里的乡村”——【宏村，含宏村门票】，游览约2小时，是影片《卧虎藏龙》外景拍摄地之一，从整个外观上说，宏村是一座奇特的牛形古村落，背倚黄山余脉羊栈岭、雷岗山等，地势较高，有时云蒸霞蔚，如浓墨重彩，有时似泼墨写意，四周山色与粉墙青瓦倒映湖中，好似一幅徐徐展开的山水画卷。整个村落占地30公顷全村现完好保存明清民居140余幢，承志堂“三雕”精湛，富丽堂皇，被誉 为“民间故宫”。湖光山色与层楼叠院和谐共处，自然景观与人文内涵交相辉映，是一座仿生学建筑牛形水系古村落，被誉为当今世界历史文化遗产的一大奇迹。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黄山市-黄山风景区  车程约1小时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风光游——早餐后，乘车至黄山风景区换乘中心，换乘景区交通车上山，步行（约2—3小时）【景区设有缆车上下，客人可根据自身体力选择步行或自费乘缆车，单程费用90元/人】上山，游览【黄山风景区】，游玉屏景区：观迎客松、玉屏卧佛（在此处可远眺莲花峰、天都峰、松鼠跳天都），经莲花新道（手机石、龟兔赛跑、鸳鸯戏水）、百步云梯、一线天（或鳌鱼洞）、登鳌鱼峰，天海景区（此处可自由活动，自由用中餐），光明顶（黄山第二高峰，此处可观鳌鱼驮金龟），近观西海飞来石等景点。到贡阳山观仙桃石、九龙峰、白鹅峰、白鹅岭，步行下山至云谷寺或至始信峰【景区设有缆车下山，客人可根据自身体力选择步行或自费乘缆车，单程费用80元/人】下山.车返黄山市.
                <w:br/>
                <w:br/>
                徽州古街游——晚间建议团友客人自行自由游览“活动着的清明上河图”—【屯溪老街】，老街道两旁店家鳞次栉比，多为双层砖木结构，清一色的徽派建筑风格，透溢出一股浓郁的古风神韵。老街建筑多为木穿榫式结构，石础、砖砌、马头墙、小青瓦、徽派木雕、金字招牌、朱阁重檐，古朴典雅，华丽高洁，赭色的大块条石铺成的路面，纹理清晰，洁净如画。
                <w:br/>
                <w:br/>
                步行屯溪老大桥进入与屯溪老街一桥之隔，【黎阳水街】，黎阳老街是整个屯溪最早的居民集散地与发源地。位于新安江畔，黄山首个时尚、休闲情景式商业步行街——【黎阳水街】：黎阳老街是整个屯溪最早的居民集散地与发源地。位于新安江畔，夜晚的水街被马头墙下的灯笼，照的透红，虽然，曾经的通衢之肆而今只是历史的残留，但熙熙攘攘的人群中我们还能找到那份风云际会的辉煌.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黄山市-千岛湖 车程约70分钟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岛湖休闲游（乘船+登上千岛湖岛屿，上岛游，登高远眺，观千岛湖美景，千岛湖游玩超过7-8小时）——早餐后，乘车赴千岛湖景区，乘船游览（游览约7小时）天下第一秀水——千岛湖（因湖中有1078个翠岛而得名），湖中群岛错落有致，星罗棋布，妩媚秀丽，展现出“水似古罗带，山如碧玉簪”的秀丽景观，登湖中三到四岛，（如奇石岛，鸟岛，锁岛，真趣园,龙山岛等）车返黄山市，入住酒店.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黄山市-徽州古城  车程约60分钟  徽州古城-芜湖  芜湖-青岛 高铁二等座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徽州古城——早餐后，车赴徽州古城，又名歙县古城，古称新安郡，游览中国四大历史文化古城——【徽州古城】，徽州古城景区是中国历史文化名城歙县的核心，是徽州府治所在地，古城五峰拱秀，六水迴澜，山光水色，楚楚动人。景区内古民居群布局典雅，古桥、古塔、古街、古巷、古坝、古牌坊交织着古朴的风采。走进徽州古城，在【阳和门】前开始徽州文化的探索体验，在高耸挺拔的【许国牌坊】前驻足感叹古老的石雕艺术，在狭窄古朴的【斗山街】上找寻徽州文化的积淀，隐约听见垂垂老矣的宅子在诉说当年徽商的兴衰路程。
                <w:br/>
                <w:br/>
                徽州生态茶园采茶——车行约30分钟赴徽州区-【谢裕大生态茶园】，徽州绿红相映，奇花争妍，异草斗翠，鸟语花香。在如诗如画的名山幽谷中探寻徽茶魅力，感受大自然的清明灵秀之气。导游引领游客们翻山越岭前往谢裕大茶园寻茶，并躬身茶田中，亲身体验采茶之艰辛之快乐。采茶后走进【谢裕大茶叶博物馆】：博物馆从中国茶文化发展史的角度，展示了黄山毛峰茶的起源、发展、演变，以及毛峰茶创始人谢正安历经艰辛、数年耕耘试验后，终成“正果“，创制出具有独特样式与品质的闻名天下的经典毛峰茶。
                <w:br/>
                <w:br/>
                车赴芜湖，乘高铁2等座,D2896（芜湖17:46-青岛北22:29）返青岛,回到温馨的家.
                <w:br/>
                交通：巴士 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【交通】：青岛北站-芜湖-青岛北站，往返高铁二等座
                <w:br/>
                <w:br/>
                【车辆】：当地空调旅游大巴车（按实际人数安排车型，确保一人一正座！）
                <w:br/>
                <w:br/>
                【门票】：以上行程中景点首道大门票：含黄山门票 +千岛湖门票、宏村门票、徽州古城小交通；（所有门票全含）
                <w:br/>
                <w:br/>
                【住宿】：当地市区四星不挂牌酒店双标间（2人1间）含自助早餐，参考酒店：锦园国际大酒店或广交大酒店或同级， 我社不提供自然单间，若产生单房差90元/人天*3天=270元；
                <w:br/>
                <w:br/>
                【用餐】：当地含3早1正餐，早餐酒店含自助早餐，正餐餐标30元/人餐，品尝徽州风味餐，正餐十人一桌，八菜一汤，人数不足菜量酌情增减，行程中标注未含的餐次，客人自理！。
                <w:br/>
                【导游】：当地中文优秀导游服务。
                <w:br/>
                <w:br/>
                【保险】：旅行社责任保险，另建议客人投保旅游人身意外伤害保险及航空保险。
                <w:br/>
                【购物】：全程不进任何传统旅游购物商店。
                <w:br/>
                【儿童】：6岁以下含当地旅游车位费、正餐及导游服务费。
                <w:br/>
                              6-14岁含半价高铁票，含当地旅游车位费、正餐及导游服务费。
                <w:br/>
                标准：1. 我社有权保留行程前后顺序调整，但是不减少景点。
                <w:br/>
                            2.黄山索道上90，下80，自愿乘座，自理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必须自理套餐（千岛湖游船+黄山景区小交通+综费等）=480元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2025-09-09T06:28:40+08:00</dcterms:created>
  <dcterms:modified xsi:type="dcterms:W3CDTF">2025-09-09T06:28:40+08:00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