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青岛全景崂山1日行程单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全景崂山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 XIN YA LAO SHAN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崂山精华景点，一览无余
                <w:br/>
                0自费0购物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崂山-仰口风景区-太清风景区-太清宫-市区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【崂山风景区】（车辆行驶约 1 小时）：素有“东海第一名山”、国家五 A 级景区。
                <w:br/>
                【仰口风景区】：仰口风景区位于崂山东北部，是整个崂山自然景观较为经典的游览区域。景区有许多奇峰异石，包括
                <w:br/>
                【狮子峰、仙桃石、寿字峰】等知名景观，欣赏崂山苍劲书法的摩崖石刻，还有盘旋曲折的【觅天洞】，仿佛觅天有成，
                <w:br/>
                立巨石之上，心旷神怡。登上仰口巅峰【天苑】，万千景象一览无余。
                <w:br/>
                午餐品尝：特色农家宴 免费品正宗崂山茶，尝地道崂山水。
                <w:br/>
                午餐后，乘车赴太清宫，游览最早的崂山道教祖庭-【太清宫】（约 1 小时）：崂山有九宫八观七十二庵，太清宫为诸
                <w:br/>
                宫观之首。太清宫从初创到现在已经历两千多年的历史，被誉为“道教全真天下第二丛林”。相传汉代即建有三官庙，
                <w:br/>
                几乎每朝每代都进行过修葺。至今其建筑风格还一直保留着宋代建筑的典型风格。
                <w:br/>
                【太清风景区】：太清景区内有索道可自费乘坐，索道横跨垭口与松顶峰之间,沿线景色独特,胜境荟萃。乘太清索道,不
                <w:br/>
                仅可以欣赏到蟠桃峰、瑶池峰等奇峰怪石,更能带您登高望远,置身于神秘莫测的山海风光之中。
                <w:br/>
                崂山游览结束，乘车返回市内散团。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午餐：农家宴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地接有营运资质的空调旅游车，按我社拼团人数选择车型，每人确保正座。
                <w:br/>
                景点
                <w:br/>
                含行程所标景点的首道门票：崂山大门票 90+中转车 40 元、太清宫 27 元。因游客个人原因临时放弃
                <w:br/>
                旅游门票均不退还。崂山中转车无任何优惠，半票退 35，免票退 70。太清宫景区无任何优惠。
                <w:br/>
                用餐 含 1 中餐（中餐为崂山农家宴），午餐为赠送，不吃不退。
                <w:br/>
                导游 当地持证导游服务。
                <w:br/>
                儿童 儿童报价只含当地旅游车座位及导游服务，不含门票以及赠送项目，产生其他费用由家长自理。
                <w:br/>
                购物 全程不安排购物场所（不含景区内及公路服务区内自设商店）。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每日行程结束后至次日行程开始前，均为游客自行安排活动期间。提醒游客：自行安排活动期间请注意自己的人身及财产安全。
                <w:br/>
                2 人力不可抗拒因素造成团队滞留、耽误或由此造成损失，产生的费用客人自理，我社将协助安排；未产生费用按照成本价格退
                <w:br/>
                还游客。如遇天气、战争、罢工、地震等人力不可抗力无法游览，我社将按照旅行社协议，退还未游览景点门票费用或和游客协
                <w:br/>
                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
                <w:br/>
                4 投诉受理，以游客交回的《游客意见单》为依据，请您秉着公平、公正、实事求是的原则填写《游客意见单》。提醒：旅游投
                <w:br/>
                诉时效为返回出发地起 30 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旅游是一项具有风险的活动，因此旅游者应根据自己的年龄，身体状况选择适合自己的旅游线路，游客要向旅行社如实告知身
                <w:br/>
                体健康状况，身患疾病的游客要征得医生及家属签字同意方可参团。如因有身体方面疾病未告知地接社在旅途中发生意外，责任
                <w:br/>
                自负！
                <w:br/>
                2 旅游活动期间我社提醒游客务必注意人身及财产安全，在旅游期间，为确保旅途安全。团队游览过程中不安排游泳活动。如游
                <w:br/>
                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
                <w:br/>
                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2025-09-09T12:25:47+08:00</dcterms:created>
  <dcterms:modified xsi:type="dcterms:W3CDTF">2025-09-09T12:25:47+08:00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